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vertAnchor="text" w:horzAnchor="page" w:tblpX="1" w:tblpY="-707"/>
        <w:tblW w:w="13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072"/>
        <w:gridCol w:w="3119"/>
      </w:tblGrid>
      <w:tr w:rsidR="00295A3D" w:rsidTr="00CF32AC">
        <w:trPr>
          <w:trHeight w:val="1696"/>
        </w:trPr>
        <w:tc>
          <w:tcPr>
            <w:tcW w:w="1560" w:type="dxa"/>
          </w:tcPr>
          <w:p w:rsidR="00295A3D" w:rsidRDefault="00295A3D" w:rsidP="00CF32AC"/>
        </w:tc>
        <w:tc>
          <w:tcPr>
            <w:tcW w:w="9072" w:type="dxa"/>
            <w:vAlign w:val="center"/>
          </w:tcPr>
          <w:p w:rsidR="00295A3D" w:rsidRPr="009344CF" w:rsidRDefault="00295A3D" w:rsidP="00CF32AC">
            <w:pPr>
              <w:pStyle w:val="ZCom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44C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AGRICULTURII ŞI DEZVOLTĂRII RURALE</w:t>
            </w:r>
          </w:p>
          <w:p w:rsidR="00295A3D" w:rsidRPr="00D74508" w:rsidRDefault="00295A3D" w:rsidP="00CF32A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OFICIUL  DE STUDII PEDOLOGICE Ş</w:t>
            </w:r>
            <w:r w:rsidRPr="00D74508">
              <w:rPr>
                <w:rFonts w:ascii="Times New Roman" w:hAnsi="Times New Roman" w:cs="Times New Roman"/>
                <w:sz w:val="16"/>
                <w:szCs w:val="16"/>
              </w:rPr>
              <w:t>I AGROCHIMICE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IALOMIŢA</w:t>
            </w:r>
          </w:p>
          <w:p w:rsidR="00295A3D" w:rsidRPr="00D74508" w:rsidRDefault="00295A3D" w:rsidP="00CF32AC">
            <w:pPr>
              <w:pStyle w:val="ZDGNam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Municipiul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 SLOBOZIA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Lacului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D745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nr. 14,</w:t>
            </w:r>
            <w:r w:rsidRPr="00D74508">
              <w:rPr>
                <w:rFonts w:ascii="Times New Roman" w:hAnsi="Times New Roman" w:cs="Times New Roman"/>
              </w:rPr>
              <w:t xml:space="preserve"> Cod fiscal 4232100</w:t>
            </w:r>
          </w:p>
          <w:p w:rsidR="00295A3D" w:rsidRPr="00D74508" w:rsidRDefault="00295A3D" w:rsidP="00CF32A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fr-FR"/>
              </w:rPr>
            </w:pPr>
            <w:r w:rsidRPr="00D74508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>tel/fax : 0243/</w:t>
            </w:r>
            <w:proofErr w:type="gramStart"/>
            <w:r w:rsidRPr="00D74508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>232793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> ,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 xml:space="preserve"> </w:t>
            </w:r>
            <w:r w:rsidRPr="00D74508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>e-mail :ospa_ialomita@yahoo.com</w:t>
            </w:r>
          </w:p>
          <w:p w:rsidR="00295A3D" w:rsidRDefault="00295A3D" w:rsidP="00CF32AC">
            <w:pPr>
              <w:pStyle w:val="ZDGName"/>
              <w:jc w:val="center"/>
              <w:rPr>
                <w:sz w:val="22"/>
                <w:szCs w:val="22"/>
                <w:lang w:val="ro-RO"/>
              </w:rPr>
            </w:pPr>
          </w:p>
          <w:p w:rsidR="00295A3D" w:rsidRDefault="00295A3D" w:rsidP="00CF32AC">
            <w:pPr>
              <w:pStyle w:val="ZDGName"/>
              <w:rPr>
                <w:sz w:val="22"/>
                <w:szCs w:val="22"/>
                <w:lang w:val="ro-RO"/>
              </w:rPr>
            </w:pPr>
          </w:p>
          <w:p w:rsidR="00295A3D" w:rsidRPr="00D502BD" w:rsidRDefault="00295A3D" w:rsidP="00CF32AC">
            <w:pPr>
              <w:pStyle w:val="Frspaiere"/>
            </w:pPr>
          </w:p>
        </w:tc>
        <w:tc>
          <w:tcPr>
            <w:tcW w:w="3119" w:type="dxa"/>
          </w:tcPr>
          <w:p w:rsidR="00295A3D" w:rsidRDefault="00295A3D" w:rsidP="00CF32AC">
            <w:pPr>
              <w:pStyle w:val="ZDGName"/>
              <w:ind w:left="2018" w:right="0"/>
              <w:jc w:val="center"/>
            </w:pPr>
          </w:p>
        </w:tc>
      </w:tr>
    </w:tbl>
    <w:p w:rsidR="004F378B" w:rsidRPr="00295A3D" w:rsidRDefault="00295A3D" w:rsidP="00295A3D">
      <w:pPr>
        <w:pStyle w:val="NormalWeb"/>
        <w:tabs>
          <w:tab w:val="left" w:pos="3588"/>
          <w:tab w:val="left" w:pos="3708"/>
          <w:tab w:val="center" w:pos="4536"/>
        </w:tabs>
        <w:spacing w:before="0" w:beforeAutospacing="0" w:after="0"/>
        <w:rPr>
          <w:lang w:val="en-US"/>
        </w:rPr>
      </w:pPr>
      <w:r>
        <w:rPr>
          <w:bCs/>
        </w:rPr>
        <w:tab/>
      </w:r>
      <w:r>
        <w:rPr>
          <w:b w:val="0"/>
          <w:bCs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-457835</wp:posOffset>
            </wp:positionV>
            <wp:extent cx="864870" cy="853440"/>
            <wp:effectExtent l="19050" t="0" r="0" b="0"/>
            <wp:wrapSquare wrapText="bothSides"/>
            <wp:docPr id="1" name="Picture 2" descr="Logo M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78B" w:rsidRPr="004F378B" w:rsidRDefault="004F378B" w:rsidP="004F378B">
      <w:pPr>
        <w:spacing w:before="100" w:beforeAutospacing="1" w:after="0" w:line="240" w:lineRule="auto"/>
        <w:rPr>
          <w:rFonts w:eastAsia="Times New Roman"/>
          <w:b/>
          <w:sz w:val="24"/>
          <w:szCs w:val="24"/>
          <w:lang w:eastAsia="ro-RO"/>
        </w:rPr>
      </w:pPr>
      <w:r w:rsidRPr="004F378B">
        <w:rPr>
          <w:rFonts w:eastAsia="Times New Roman"/>
          <w:color w:val="000000"/>
          <w:sz w:val="24"/>
          <w:szCs w:val="24"/>
          <w:lang w:eastAsia="ro-RO"/>
        </w:rPr>
        <w:t>Nr.</w:t>
      </w:r>
      <w:r>
        <w:rPr>
          <w:rFonts w:eastAsia="Times New Roman"/>
          <w:color w:val="000000"/>
          <w:sz w:val="24"/>
          <w:szCs w:val="24"/>
          <w:lang w:eastAsia="ro-RO"/>
        </w:rPr>
        <w:t xml:space="preserve"> </w:t>
      </w:r>
      <w:r w:rsidR="00A17535">
        <w:rPr>
          <w:rFonts w:eastAsia="Times New Roman"/>
          <w:color w:val="000000"/>
          <w:sz w:val="24"/>
          <w:szCs w:val="24"/>
          <w:lang w:eastAsia="ro-RO"/>
        </w:rPr>
        <w:t>686</w:t>
      </w:r>
      <w:r w:rsidR="002006FB">
        <w:rPr>
          <w:rFonts w:eastAsia="Times New Roman"/>
          <w:b/>
          <w:color w:val="000000"/>
          <w:sz w:val="24"/>
          <w:szCs w:val="24"/>
          <w:lang w:eastAsia="ro-RO"/>
        </w:rPr>
        <w:t xml:space="preserve">  </w:t>
      </w:r>
      <w:r w:rsidRPr="004F378B">
        <w:rPr>
          <w:rFonts w:eastAsia="Times New Roman"/>
          <w:color w:val="000000"/>
          <w:sz w:val="24"/>
          <w:szCs w:val="24"/>
          <w:lang w:eastAsia="ro-RO"/>
        </w:rPr>
        <w:t xml:space="preserve"> /  </w:t>
      </w:r>
      <w:r w:rsidR="002006FB" w:rsidRPr="002006FB">
        <w:rPr>
          <w:rFonts w:eastAsia="Times New Roman"/>
          <w:color w:val="000000"/>
          <w:sz w:val="24"/>
          <w:szCs w:val="24"/>
          <w:lang w:eastAsia="ro-RO"/>
        </w:rPr>
        <w:t>09.12.2021</w:t>
      </w:r>
    </w:p>
    <w:p w:rsidR="004F378B" w:rsidRPr="004F378B" w:rsidRDefault="004F378B" w:rsidP="004F378B">
      <w:pPr>
        <w:spacing w:before="100" w:beforeAutospacing="1" w:after="0" w:line="240" w:lineRule="auto"/>
        <w:jc w:val="center"/>
        <w:rPr>
          <w:rFonts w:eastAsia="Times New Roman"/>
          <w:b/>
          <w:sz w:val="24"/>
          <w:szCs w:val="24"/>
          <w:lang w:eastAsia="ro-RO"/>
        </w:rPr>
      </w:pPr>
      <w:r w:rsidRPr="004F378B">
        <w:rPr>
          <w:rFonts w:eastAsia="Times New Roman"/>
          <w:color w:val="000000"/>
          <w:sz w:val="24"/>
          <w:szCs w:val="24"/>
          <w:lang w:eastAsia="ro-RO"/>
        </w:rPr>
        <w:t>PROCES VERBAL</w:t>
      </w:r>
    </w:p>
    <w:p w:rsidR="004F378B" w:rsidRPr="002006FB" w:rsidRDefault="002006FB" w:rsidP="004F378B">
      <w:pPr>
        <w:spacing w:before="100" w:beforeAutospacing="1"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proofErr w:type="spellStart"/>
      <w:r w:rsidRPr="002006FB">
        <w:rPr>
          <w:rFonts w:eastAsia="Times New Roman"/>
          <w:color w:val="000000"/>
          <w:sz w:val="24"/>
          <w:szCs w:val="24"/>
          <w:lang w:eastAsia="ro-RO"/>
        </w:rPr>
        <w:t>incheiat</w:t>
      </w:r>
      <w:proofErr w:type="spellEnd"/>
      <w:r w:rsidRPr="002006FB">
        <w:rPr>
          <w:rFonts w:eastAsia="Times New Roman"/>
          <w:color w:val="000000"/>
          <w:sz w:val="24"/>
          <w:szCs w:val="24"/>
          <w:lang w:eastAsia="ro-RO"/>
        </w:rPr>
        <w:t xml:space="preserve"> azi 09.12.2021</w:t>
      </w:r>
      <w:bookmarkStart w:id="0" w:name="_GoBack"/>
      <w:bookmarkEnd w:id="0"/>
    </w:p>
    <w:p w:rsidR="004F378B" w:rsidRPr="004F378B" w:rsidRDefault="004F378B" w:rsidP="004F378B">
      <w:pPr>
        <w:spacing w:before="100" w:beforeAutospacing="1" w:after="0" w:line="240" w:lineRule="auto"/>
        <w:rPr>
          <w:rFonts w:eastAsia="Times New Roman"/>
          <w:b/>
          <w:sz w:val="24"/>
          <w:szCs w:val="24"/>
          <w:lang w:eastAsia="ro-RO"/>
        </w:rPr>
      </w:pPr>
    </w:p>
    <w:p w:rsidR="004F378B" w:rsidRPr="002006FB" w:rsidRDefault="004F378B" w:rsidP="004F378B">
      <w:pPr>
        <w:spacing w:before="100" w:beforeAutospacing="1" w:after="0" w:line="240" w:lineRule="auto"/>
        <w:ind w:firstLine="708"/>
        <w:rPr>
          <w:rFonts w:eastAsia="Times New Roman"/>
          <w:sz w:val="24"/>
          <w:szCs w:val="24"/>
          <w:lang w:eastAsia="ro-RO"/>
        </w:rPr>
      </w:pPr>
      <w:r w:rsidRPr="002006FB">
        <w:rPr>
          <w:rFonts w:eastAsia="Times New Roman"/>
          <w:color w:val="000000"/>
          <w:sz w:val="24"/>
          <w:szCs w:val="24"/>
          <w:lang w:eastAsia="ro-RO"/>
        </w:rPr>
        <w:t>Comisia de examinare co</w:t>
      </w:r>
      <w:r w:rsidR="002006FB" w:rsidRPr="002006FB">
        <w:rPr>
          <w:rFonts w:eastAsia="Times New Roman"/>
          <w:color w:val="000000"/>
          <w:sz w:val="24"/>
          <w:szCs w:val="24"/>
          <w:lang w:eastAsia="ro-RO"/>
        </w:rPr>
        <w:t>nstituită in baza Deciziei nr.22 din 25.11.2021</w:t>
      </w:r>
      <w:r w:rsidRPr="002006FB">
        <w:rPr>
          <w:rFonts w:eastAsia="Times New Roman"/>
          <w:color w:val="000000"/>
          <w:sz w:val="24"/>
          <w:szCs w:val="24"/>
          <w:lang w:eastAsia="ro-RO"/>
        </w:rPr>
        <w:t>,s-a intrunit pentru examinarea candidaţilor înscr</w:t>
      </w:r>
      <w:r w:rsidR="007A6182" w:rsidRPr="002006FB">
        <w:rPr>
          <w:rFonts w:eastAsia="Times New Roman"/>
          <w:color w:val="000000"/>
          <w:sz w:val="24"/>
          <w:szCs w:val="24"/>
          <w:lang w:eastAsia="ro-RO"/>
        </w:rPr>
        <w:t>i</w:t>
      </w:r>
      <w:r w:rsidRPr="002006FB">
        <w:rPr>
          <w:rFonts w:eastAsia="Times New Roman"/>
          <w:color w:val="000000"/>
          <w:sz w:val="24"/>
          <w:szCs w:val="24"/>
          <w:lang w:eastAsia="ro-RO"/>
        </w:rPr>
        <w:t xml:space="preserve">şi la concurs în perioada </w:t>
      </w:r>
      <w:r w:rsidR="002006FB" w:rsidRPr="002006FB">
        <w:rPr>
          <w:rFonts w:eastAsia="Times New Roman"/>
          <w:color w:val="000000"/>
          <w:sz w:val="24"/>
          <w:szCs w:val="24"/>
          <w:lang w:eastAsia="ro-RO"/>
        </w:rPr>
        <w:t>07.12.2021</w:t>
      </w:r>
      <w:r w:rsidRPr="002006FB">
        <w:rPr>
          <w:rFonts w:eastAsia="Times New Roman"/>
          <w:color w:val="000000"/>
          <w:sz w:val="24"/>
          <w:szCs w:val="24"/>
          <w:lang w:eastAsia="ro-RO"/>
        </w:rPr>
        <w:t>- 09.</w:t>
      </w:r>
      <w:r w:rsidR="002006FB" w:rsidRPr="002006FB">
        <w:rPr>
          <w:rFonts w:eastAsia="Times New Roman"/>
          <w:color w:val="000000"/>
          <w:sz w:val="24"/>
          <w:szCs w:val="24"/>
          <w:lang w:eastAsia="ro-RO"/>
        </w:rPr>
        <w:t>12.2021</w:t>
      </w:r>
      <w:r w:rsidR="002006FB">
        <w:rPr>
          <w:rFonts w:eastAsia="Times New Roman"/>
          <w:color w:val="000000"/>
          <w:sz w:val="24"/>
          <w:szCs w:val="24"/>
          <w:lang w:eastAsia="ro-RO"/>
        </w:rPr>
        <w:t xml:space="preserve"> </w:t>
      </w:r>
      <w:r w:rsidRPr="002006FB">
        <w:rPr>
          <w:rFonts w:eastAsia="Times New Roman"/>
          <w:color w:val="000000"/>
          <w:sz w:val="24"/>
          <w:szCs w:val="24"/>
          <w:lang w:eastAsia="ro-RO"/>
        </w:rPr>
        <w:t xml:space="preserve">şi a constatat </w:t>
      </w:r>
      <w:proofErr w:type="spellStart"/>
      <w:r w:rsidRPr="002006FB">
        <w:rPr>
          <w:rFonts w:eastAsia="Times New Roman"/>
          <w:color w:val="000000"/>
          <w:sz w:val="24"/>
          <w:szCs w:val="24"/>
          <w:lang w:eastAsia="ro-RO"/>
        </w:rPr>
        <w:t>urmatoarele</w:t>
      </w:r>
      <w:proofErr w:type="spellEnd"/>
      <w:r w:rsidRPr="002006FB">
        <w:rPr>
          <w:rFonts w:eastAsia="Times New Roman"/>
          <w:color w:val="000000"/>
          <w:sz w:val="24"/>
          <w:szCs w:val="24"/>
          <w:lang w:eastAsia="ro-RO"/>
        </w:rPr>
        <w:t>:</w:t>
      </w:r>
    </w:p>
    <w:p w:rsidR="004F378B" w:rsidRPr="002006FB" w:rsidRDefault="004F378B" w:rsidP="00EA0043">
      <w:pPr>
        <w:spacing w:before="100" w:beforeAutospacing="1" w:after="0" w:line="240" w:lineRule="auto"/>
        <w:ind w:left="1440"/>
        <w:rPr>
          <w:rFonts w:eastAsia="Times New Roman"/>
          <w:sz w:val="24"/>
          <w:szCs w:val="24"/>
          <w:lang w:eastAsia="ro-RO"/>
        </w:rPr>
      </w:pPr>
      <w:r w:rsidRPr="002006FB">
        <w:rPr>
          <w:rFonts w:eastAsia="Times New Roman"/>
          <w:color w:val="000000"/>
          <w:sz w:val="24"/>
          <w:szCs w:val="24"/>
          <w:lang w:eastAsia="ro-RO"/>
        </w:rPr>
        <w:t>În urma susţinerii probei interviu candida a obţinut urmatoarele rezultate:</w:t>
      </w:r>
    </w:p>
    <w:p w:rsidR="004F378B" w:rsidRPr="002006FB" w:rsidRDefault="004F378B" w:rsidP="004F378B">
      <w:pPr>
        <w:spacing w:before="100" w:beforeAutospacing="1" w:after="0" w:line="240" w:lineRule="auto"/>
        <w:rPr>
          <w:rFonts w:eastAsia="Times New Roman"/>
          <w:sz w:val="24"/>
          <w:szCs w:val="24"/>
          <w:lang w:eastAsia="ro-RO"/>
        </w:rPr>
      </w:pPr>
    </w:p>
    <w:tbl>
      <w:tblPr>
        <w:tblW w:w="6336" w:type="dxa"/>
        <w:tblCellSpacing w:w="0" w:type="dxa"/>
        <w:tblInd w:w="13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68"/>
        <w:gridCol w:w="3068"/>
      </w:tblGrid>
      <w:tr w:rsidR="004F378B" w:rsidRPr="002006FB" w:rsidTr="00B723E3">
        <w:trPr>
          <w:tblCellSpacing w:w="0" w:type="dxa"/>
        </w:trPr>
        <w:tc>
          <w:tcPr>
            <w:tcW w:w="3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78B" w:rsidRPr="002006FB" w:rsidRDefault="004F378B" w:rsidP="00443950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o-RO"/>
              </w:rPr>
            </w:pPr>
            <w:r w:rsidRPr="002006FB">
              <w:rPr>
                <w:rFonts w:eastAsia="Times New Roman"/>
                <w:sz w:val="24"/>
                <w:szCs w:val="24"/>
                <w:lang w:eastAsia="ro-RO"/>
              </w:rPr>
              <w:t>Candidat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78B" w:rsidRPr="002006FB" w:rsidRDefault="004F378B" w:rsidP="00443950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o-RO"/>
              </w:rPr>
            </w:pPr>
            <w:r w:rsidRPr="002006FB">
              <w:rPr>
                <w:rFonts w:eastAsia="Times New Roman"/>
                <w:sz w:val="24"/>
                <w:szCs w:val="24"/>
                <w:lang w:eastAsia="ro-RO"/>
              </w:rPr>
              <w:t>Rezultat</w:t>
            </w:r>
          </w:p>
        </w:tc>
      </w:tr>
      <w:tr w:rsidR="004F378B" w:rsidRPr="002006FB" w:rsidTr="00B723E3">
        <w:trPr>
          <w:tblCellSpacing w:w="0" w:type="dxa"/>
        </w:trPr>
        <w:tc>
          <w:tcPr>
            <w:tcW w:w="3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78B" w:rsidRPr="002006FB" w:rsidRDefault="002006FB" w:rsidP="00443950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o-RO"/>
              </w:rPr>
            </w:pPr>
            <w:proofErr w:type="spellStart"/>
            <w:r w:rsidRPr="002006FB">
              <w:rPr>
                <w:rFonts w:eastAsia="Times New Roman"/>
                <w:sz w:val="24"/>
                <w:szCs w:val="24"/>
                <w:lang w:eastAsia="ro-RO"/>
              </w:rPr>
              <w:t>Marinache</w:t>
            </w:r>
            <w:proofErr w:type="spellEnd"/>
            <w:r w:rsidRPr="002006FB">
              <w:rPr>
                <w:rFonts w:eastAsia="Times New Roman"/>
                <w:sz w:val="24"/>
                <w:szCs w:val="24"/>
                <w:lang w:eastAsia="ro-RO"/>
              </w:rPr>
              <w:t xml:space="preserve"> Mirela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78B" w:rsidRPr="002006FB" w:rsidRDefault="002006FB" w:rsidP="00443950">
            <w:pPr>
              <w:spacing w:before="100" w:beforeAutospacing="1" w:after="0" w:line="240" w:lineRule="auto"/>
              <w:ind w:firstLine="708"/>
              <w:rPr>
                <w:rFonts w:eastAsia="Times New Roman"/>
                <w:sz w:val="24"/>
                <w:szCs w:val="24"/>
                <w:lang w:eastAsia="ro-RO"/>
              </w:rPr>
            </w:pPr>
            <w:r w:rsidRPr="002006FB">
              <w:rPr>
                <w:rFonts w:eastAsia="Times New Roman"/>
                <w:sz w:val="24"/>
                <w:szCs w:val="24"/>
                <w:lang w:eastAsia="ro-RO"/>
              </w:rPr>
              <w:t xml:space="preserve">         </w:t>
            </w:r>
            <w:r w:rsidR="005713BD">
              <w:rPr>
                <w:rFonts w:eastAsia="Times New Roman"/>
                <w:sz w:val="24"/>
                <w:szCs w:val="24"/>
                <w:lang w:eastAsia="ro-RO"/>
              </w:rPr>
              <w:t>71</w:t>
            </w:r>
          </w:p>
        </w:tc>
      </w:tr>
    </w:tbl>
    <w:p w:rsidR="004F378B" w:rsidRPr="004F378B" w:rsidRDefault="004F378B" w:rsidP="004F378B">
      <w:pPr>
        <w:spacing w:before="100" w:beforeAutospacing="1" w:after="0" w:line="240" w:lineRule="auto"/>
        <w:rPr>
          <w:rFonts w:eastAsia="Times New Roman"/>
          <w:b/>
          <w:sz w:val="24"/>
          <w:szCs w:val="24"/>
          <w:lang w:eastAsia="ro-RO"/>
        </w:rPr>
      </w:pPr>
    </w:p>
    <w:p w:rsidR="004F378B" w:rsidRPr="004F378B" w:rsidRDefault="00295A3D" w:rsidP="00295A3D">
      <w:pPr>
        <w:spacing w:before="100" w:beforeAutospacing="1" w:after="0" w:line="240" w:lineRule="auto"/>
        <w:ind w:firstLine="708"/>
        <w:rPr>
          <w:rFonts w:eastAsia="Times New Roman"/>
          <w:b/>
          <w:sz w:val="24"/>
          <w:szCs w:val="24"/>
          <w:lang w:eastAsia="ro-RO"/>
        </w:rPr>
      </w:pPr>
      <w:r>
        <w:rPr>
          <w:rFonts w:eastAsia="Times New Roman"/>
          <w:color w:val="000000"/>
          <w:sz w:val="24"/>
          <w:szCs w:val="24"/>
          <w:lang w:eastAsia="ro-RO"/>
        </w:rPr>
        <w:t>Întrebă</w:t>
      </w:r>
      <w:r w:rsidR="004F378B" w:rsidRPr="004F378B">
        <w:rPr>
          <w:rFonts w:eastAsia="Times New Roman"/>
          <w:color w:val="000000"/>
          <w:sz w:val="24"/>
          <w:szCs w:val="24"/>
          <w:lang w:eastAsia="ro-RO"/>
        </w:rPr>
        <w:t xml:space="preserve">rile, </w:t>
      </w:r>
      <w:r>
        <w:rPr>
          <w:rFonts w:eastAsia="Times New Roman"/>
          <w:color w:val="000000"/>
          <w:sz w:val="24"/>
          <w:szCs w:val="24"/>
          <w:lang w:eastAsia="ro-RO"/>
        </w:rPr>
        <w:t>răspunsurile şi notă</w:t>
      </w:r>
      <w:r w:rsidR="004F378B" w:rsidRPr="004F378B">
        <w:rPr>
          <w:rFonts w:eastAsia="Times New Roman"/>
          <w:color w:val="000000"/>
          <w:sz w:val="24"/>
          <w:szCs w:val="24"/>
          <w:lang w:eastAsia="ro-RO"/>
        </w:rPr>
        <w:t xml:space="preserve">rile comisiei la </w:t>
      </w:r>
      <w:r>
        <w:rPr>
          <w:rFonts w:eastAsia="Times New Roman"/>
          <w:color w:val="000000"/>
          <w:sz w:val="24"/>
          <w:szCs w:val="24"/>
          <w:lang w:eastAsia="ro-RO"/>
        </w:rPr>
        <w:t>proba interviu sunt consemnate î</w:t>
      </w:r>
      <w:r w:rsidR="00EA0043">
        <w:rPr>
          <w:rFonts w:eastAsia="Times New Roman"/>
          <w:color w:val="000000"/>
          <w:sz w:val="24"/>
          <w:szCs w:val="24"/>
          <w:lang w:eastAsia="ro-RO"/>
        </w:rPr>
        <w:t>n anexă</w:t>
      </w:r>
      <w:r w:rsidR="004F378B" w:rsidRPr="004F378B">
        <w:rPr>
          <w:rFonts w:eastAsia="Times New Roman"/>
          <w:color w:val="000000"/>
          <w:sz w:val="24"/>
          <w:szCs w:val="24"/>
          <w:lang w:eastAsia="ro-RO"/>
        </w:rPr>
        <w:t>,</w:t>
      </w:r>
      <w:r>
        <w:rPr>
          <w:rFonts w:eastAsia="Times New Roman"/>
          <w:color w:val="000000"/>
          <w:sz w:val="24"/>
          <w:szCs w:val="24"/>
          <w:lang w:eastAsia="ro-RO"/>
        </w:rPr>
        <w:t xml:space="preserve"> care fac</w:t>
      </w:r>
      <w:r w:rsidR="00EA0043">
        <w:rPr>
          <w:rFonts w:eastAsia="Times New Roman"/>
          <w:color w:val="000000"/>
          <w:sz w:val="24"/>
          <w:szCs w:val="24"/>
          <w:lang w:eastAsia="ro-RO"/>
        </w:rPr>
        <w:t>e</w:t>
      </w:r>
      <w:r>
        <w:rPr>
          <w:rFonts w:eastAsia="Times New Roman"/>
          <w:color w:val="000000"/>
          <w:sz w:val="24"/>
          <w:szCs w:val="24"/>
          <w:lang w:eastAsia="ro-RO"/>
        </w:rPr>
        <w:t xml:space="preserve"> parte integrantă</w:t>
      </w:r>
      <w:r w:rsidR="004F378B" w:rsidRPr="004F378B">
        <w:rPr>
          <w:rFonts w:eastAsia="Times New Roman"/>
          <w:color w:val="000000"/>
          <w:sz w:val="24"/>
          <w:szCs w:val="24"/>
          <w:lang w:eastAsia="ro-RO"/>
        </w:rPr>
        <w:t xml:space="preserve"> din prezentul proces verbal.</w:t>
      </w:r>
    </w:p>
    <w:p w:rsidR="004F378B" w:rsidRDefault="00295A3D" w:rsidP="004F378B">
      <w:pPr>
        <w:spacing w:before="100" w:beforeAutospacing="1" w:after="0" w:line="240" w:lineRule="auto"/>
        <w:rPr>
          <w:rFonts w:eastAsia="Times New Roman"/>
          <w:color w:val="000000"/>
          <w:sz w:val="24"/>
          <w:szCs w:val="24"/>
          <w:lang w:eastAsia="ro-RO"/>
        </w:rPr>
      </w:pPr>
      <w:r>
        <w:rPr>
          <w:rFonts w:eastAsia="Times New Roman"/>
          <w:color w:val="000000"/>
          <w:sz w:val="24"/>
          <w:szCs w:val="24"/>
          <w:lang w:eastAsia="ro-RO"/>
        </w:rPr>
        <w:t>Comisia de concurs</w:t>
      </w:r>
      <w:r w:rsidR="004F378B" w:rsidRPr="004F378B">
        <w:rPr>
          <w:rFonts w:eastAsia="Times New Roman"/>
          <w:color w:val="000000"/>
          <w:sz w:val="24"/>
          <w:szCs w:val="24"/>
          <w:lang w:eastAsia="ro-RO"/>
        </w:rPr>
        <w:t xml:space="preserve">: </w:t>
      </w:r>
    </w:p>
    <w:p w:rsidR="002006FB" w:rsidRPr="002006FB" w:rsidRDefault="002006FB" w:rsidP="002006FB">
      <w:pPr>
        <w:numPr>
          <w:ilvl w:val="0"/>
          <w:numId w:val="2"/>
        </w:numPr>
        <w:spacing w:after="0" w:line="240" w:lineRule="auto"/>
        <w:contextualSpacing/>
        <w:rPr>
          <w:sz w:val="22"/>
          <w:szCs w:val="22"/>
        </w:rPr>
      </w:pPr>
      <w:r w:rsidRPr="002006FB">
        <w:rPr>
          <w:sz w:val="22"/>
          <w:szCs w:val="22"/>
        </w:rPr>
        <w:t>Sîrbu Carmen</w:t>
      </w:r>
      <w:r w:rsidRPr="002006FB">
        <w:rPr>
          <w:sz w:val="22"/>
          <w:szCs w:val="22"/>
        </w:rPr>
        <w:tab/>
      </w:r>
      <w:r w:rsidRPr="002006FB">
        <w:rPr>
          <w:sz w:val="22"/>
          <w:szCs w:val="22"/>
        </w:rPr>
        <w:tab/>
      </w:r>
      <w:r w:rsidRPr="002006FB">
        <w:rPr>
          <w:sz w:val="22"/>
          <w:szCs w:val="22"/>
        </w:rPr>
        <w:tab/>
        <w:t>- preşedinte;</w:t>
      </w:r>
    </w:p>
    <w:p w:rsidR="002006FB" w:rsidRDefault="002006FB" w:rsidP="002006FB">
      <w:pPr>
        <w:numPr>
          <w:ilvl w:val="0"/>
          <w:numId w:val="2"/>
        </w:numPr>
        <w:spacing w:after="0" w:line="240" w:lineRule="auto"/>
        <w:contextualSpacing/>
        <w:rPr>
          <w:sz w:val="22"/>
          <w:szCs w:val="22"/>
        </w:rPr>
      </w:pPr>
      <w:r w:rsidRPr="002006FB">
        <w:rPr>
          <w:sz w:val="22"/>
          <w:szCs w:val="22"/>
        </w:rPr>
        <w:t>Toma Emilia Carmen</w:t>
      </w:r>
      <w:r w:rsidRPr="002006FB">
        <w:rPr>
          <w:sz w:val="22"/>
          <w:szCs w:val="22"/>
        </w:rPr>
        <w:tab/>
      </w:r>
      <w:r w:rsidRPr="002006FB">
        <w:rPr>
          <w:sz w:val="22"/>
          <w:szCs w:val="22"/>
        </w:rPr>
        <w:tab/>
        <w:t>- membru;</w:t>
      </w:r>
    </w:p>
    <w:p w:rsidR="002006FB" w:rsidRPr="002006FB" w:rsidRDefault="002006FB" w:rsidP="002006FB">
      <w:pPr>
        <w:numPr>
          <w:ilvl w:val="0"/>
          <w:numId w:val="2"/>
        </w:numPr>
        <w:spacing w:after="0" w:line="240" w:lineRule="auto"/>
        <w:contextualSpacing/>
        <w:rPr>
          <w:sz w:val="22"/>
          <w:szCs w:val="22"/>
        </w:rPr>
      </w:pPr>
      <w:r w:rsidRPr="002006FB">
        <w:rPr>
          <w:sz w:val="22"/>
          <w:szCs w:val="22"/>
        </w:rPr>
        <w:t>Voinescu Mihaela Laura</w:t>
      </w:r>
      <w:r w:rsidRPr="002006FB">
        <w:rPr>
          <w:sz w:val="22"/>
          <w:szCs w:val="22"/>
        </w:rPr>
        <w:tab/>
      </w:r>
      <w:r w:rsidRPr="002006FB">
        <w:rPr>
          <w:sz w:val="22"/>
          <w:szCs w:val="22"/>
        </w:rPr>
        <w:tab/>
        <w:t>- membru</w:t>
      </w:r>
      <w:r>
        <w:rPr>
          <w:sz w:val="22"/>
          <w:szCs w:val="22"/>
        </w:rPr>
        <w:t>.</w:t>
      </w:r>
    </w:p>
    <w:p w:rsidR="004F378B" w:rsidRDefault="00295A3D" w:rsidP="004F378B">
      <w:pPr>
        <w:spacing w:before="100" w:beforeAutospacing="1" w:after="0" w:line="240" w:lineRule="auto"/>
        <w:rPr>
          <w:rFonts w:eastAsia="Times New Roman"/>
          <w:b/>
          <w:sz w:val="24"/>
          <w:szCs w:val="24"/>
          <w:lang w:eastAsia="ro-RO"/>
        </w:rPr>
      </w:pPr>
      <w:r>
        <w:rPr>
          <w:rFonts w:eastAsia="Times New Roman"/>
          <w:sz w:val="24"/>
          <w:szCs w:val="24"/>
          <w:lang w:eastAsia="ro-RO"/>
        </w:rPr>
        <w:t>Secretar:</w:t>
      </w:r>
    </w:p>
    <w:p w:rsidR="004F378B" w:rsidRPr="00295A3D" w:rsidRDefault="00295A3D" w:rsidP="00295A3D">
      <w:pPr>
        <w:spacing w:before="100" w:beforeAutospacing="1" w:after="0" w:line="240" w:lineRule="auto"/>
        <w:rPr>
          <w:rFonts w:eastAsia="Times New Roman"/>
          <w:b/>
          <w:sz w:val="24"/>
          <w:szCs w:val="24"/>
          <w:lang w:eastAsia="ro-RO"/>
        </w:rPr>
      </w:pPr>
      <w:r>
        <w:rPr>
          <w:rFonts w:eastAsia="Times New Roman"/>
          <w:sz w:val="24"/>
          <w:szCs w:val="24"/>
          <w:lang w:eastAsia="ro-RO"/>
        </w:rPr>
        <w:t>Rădulescu Costela</w:t>
      </w:r>
    </w:p>
    <w:sectPr w:rsidR="004F378B" w:rsidRPr="00295A3D" w:rsidSect="00B8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825"/>
    <w:multiLevelType w:val="hybridMultilevel"/>
    <w:tmpl w:val="8D3A8F54"/>
    <w:lvl w:ilvl="0" w:tplc="A6C8CBD0">
      <w:start w:val="8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99B56AD"/>
    <w:multiLevelType w:val="multilevel"/>
    <w:tmpl w:val="463C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78B"/>
    <w:rsid w:val="0011584E"/>
    <w:rsid w:val="001F2F34"/>
    <w:rsid w:val="002006FB"/>
    <w:rsid w:val="002837A2"/>
    <w:rsid w:val="00295A3D"/>
    <w:rsid w:val="002A11DB"/>
    <w:rsid w:val="002A5752"/>
    <w:rsid w:val="00443950"/>
    <w:rsid w:val="004F378B"/>
    <w:rsid w:val="005713BD"/>
    <w:rsid w:val="007A6182"/>
    <w:rsid w:val="00A17535"/>
    <w:rsid w:val="00A74863"/>
    <w:rsid w:val="00B723E3"/>
    <w:rsid w:val="00B8795F"/>
    <w:rsid w:val="00C57798"/>
    <w:rsid w:val="00E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5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78B"/>
    <w:pPr>
      <w:spacing w:before="100" w:beforeAutospacing="1" w:after="119" w:line="240" w:lineRule="auto"/>
    </w:pPr>
    <w:rPr>
      <w:rFonts w:eastAsia="Times New Roman"/>
      <w:b/>
      <w:sz w:val="24"/>
      <w:szCs w:val="24"/>
      <w:lang w:eastAsia="ro-RO"/>
    </w:rPr>
  </w:style>
  <w:style w:type="table" w:styleId="GrilTabel">
    <w:name w:val="Table Grid"/>
    <w:basedOn w:val="TabelNormal"/>
    <w:uiPriority w:val="59"/>
    <w:rsid w:val="004F378B"/>
    <w:pPr>
      <w:spacing w:after="0" w:line="240" w:lineRule="auto"/>
    </w:pPr>
    <w:rPr>
      <w:rFonts w:asciiTheme="minorHAnsi" w:hAnsiTheme="minorHAnsi" w:cstheme="minorBid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m">
    <w:name w:val="Z_Com"/>
    <w:basedOn w:val="Normal"/>
    <w:next w:val="ZDGName"/>
    <w:rsid w:val="00295A3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295A3D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b/>
      <w:sz w:val="16"/>
      <w:szCs w:val="16"/>
      <w:lang w:val="en-GB" w:eastAsia="en-GB"/>
    </w:rPr>
  </w:style>
  <w:style w:type="paragraph" w:styleId="Frspaiere">
    <w:name w:val="No Spacing"/>
    <w:uiPriority w:val="1"/>
    <w:qFormat/>
    <w:rsid w:val="00295A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3AFC-2E70-47F4-BC4E-C133896C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2021-12-09T09:47:00Z</cp:lastPrinted>
  <dcterms:created xsi:type="dcterms:W3CDTF">2019-09-06T09:52:00Z</dcterms:created>
  <dcterms:modified xsi:type="dcterms:W3CDTF">2021-12-09T09:47:00Z</dcterms:modified>
</cp:coreProperties>
</file>